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D3A" w:rsidRPr="00CD0AC6" w:rsidRDefault="00612D3A" w:rsidP="00612D3A">
      <w:pPr>
        <w:widowControl w:val="0"/>
        <w:numPr>
          <w:ilvl w:val="0"/>
          <w:numId w:val="1"/>
        </w:numPr>
        <w:tabs>
          <w:tab w:val="left" w:pos="453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904490" cy="2381250"/>
            <wp:effectExtent l="0" t="0" r="0" b="0"/>
            <wp:docPr id="167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490" cy="2381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12D3A" w:rsidRPr="00CC1364" w:rsidRDefault="00612D3A" w:rsidP="00612D3A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C1364">
        <w:rPr>
          <w:rFonts w:ascii="Times New Roman" w:hAnsi="Times New Roman"/>
          <w:sz w:val="28"/>
          <w:szCs w:val="28"/>
        </w:rPr>
        <w:t>от ________________ № _______</w:t>
      </w:r>
    </w:p>
    <w:p w:rsidR="00612D3A" w:rsidRDefault="003E3A6D" w:rsidP="00612D3A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612D3A" w:rsidRPr="0045177D">
        <w:rPr>
          <w:rFonts w:ascii="Times New Roman" w:hAnsi="Times New Roman"/>
          <w:b/>
          <w:sz w:val="28"/>
          <w:szCs w:val="28"/>
        </w:rPr>
        <w:t>О внесении изменений в постановлени</w:t>
      </w:r>
      <w:r w:rsidR="00612D3A">
        <w:rPr>
          <w:rFonts w:ascii="Times New Roman" w:hAnsi="Times New Roman"/>
          <w:b/>
          <w:sz w:val="28"/>
          <w:szCs w:val="28"/>
        </w:rPr>
        <w:t>е</w:t>
      </w:r>
      <w:r w:rsidR="00612D3A" w:rsidRPr="0045177D">
        <w:rPr>
          <w:rFonts w:ascii="Times New Roman" w:hAnsi="Times New Roman"/>
          <w:b/>
          <w:sz w:val="28"/>
          <w:szCs w:val="28"/>
        </w:rPr>
        <w:t xml:space="preserve"> </w:t>
      </w:r>
    </w:p>
    <w:p w:rsidR="00612D3A" w:rsidRDefault="00612D3A" w:rsidP="00612D3A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45177D">
        <w:rPr>
          <w:rFonts w:ascii="Times New Roman" w:hAnsi="Times New Roman"/>
          <w:b/>
          <w:sz w:val="28"/>
          <w:szCs w:val="28"/>
        </w:rPr>
        <w:t xml:space="preserve">Администрации городского округа  </w:t>
      </w:r>
    </w:p>
    <w:p w:rsidR="00612D3A" w:rsidRDefault="00612D3A" w:rsidP="00612D3A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C22055">
        <w:rPr>
          <w:rFonts w:ascii="Times New Roman" w:hAnsi="Times New Roman"/>
          <w:b/>
          <w:sz w:val="28"/>
          <w:szCs w:val="28"/>
        </w:rPr>
        <w:t xml:space="preserve">Похвистнево от </w:t>
      </w:r>
      <w:r w:rsidR="0041248F">
        <w:rPr>
          <w:rFonts w:ascii="Times New Roman" w:hAnsi="Times New Roman"/>
          <w:b/>
          <w:sz w:val="28"/>
          <w:szCs w:val="28"/>
        </w:rPr>
        <w:t xml:space="preserve"> </w:t>
      </w:r>
      <w:r w:rsidR="00606579">
        <w:rPr>
          <w:rFonts w:ascii="Times New Roman" w:hAnsi="Times New Roman"/>
          <w:b/>
          <w:sz w:val="28"/>
          <w:szCs w:val="28"/>
        </w:rPr>
        <w:t>16.08.2023</w:t>
      </w:r>
      <w:r w:rsidR="0041248F">
        <w:rPr>
          <w:rFonts w:ascii="Times New Roman" w:hAnsi="Times New Roman"/>
          <w:b/>
          <w:sz w:val="28"/>
          <w:szCs w:val="28"/>
        </w:rPr>
        <w:t xml:space="preserve"> </w:t>
      </w:r>
      <w:r w:rsidRPr="00C22055">
        <w:rPr>
          <w:rFonts w:ascii="Times New Roman" w:hAnsi="Times New Roman"/>
          <w:b/>
          <w:sz w:val="28"/>
          <w:szCs w:val="28"/>
        </w:rPr>
        <w:t xml:space="preserve">№ </w:t>
      </w:r>
      <w:r w:rsidR="00606579">
        <w:rPr>
          <w:rFonts w:ascii="Times New Roman" w:hAnsi="Times New Roman"/>
          <w:b/>
          <w:sz w:val="28"/>
          <w:szCs w:val="28"/>
        </w:rPr>
        <w:t>922</w:t>
      </w:r>
    </w:p>
    <w:p w:rsidR="00606579" w:rsidRPr="00606579" w:rsidRDefault="00612D3A" w:rsidP="006065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2055">
        <w:rPr>
          <w:rFonts w:ascii="Times New Roman" w:hAnsi="Times New Roman"/>
          <w:b/>
          <w:sz w:val="28"/>
          <w:szCs w:val="28"/>
        </w:rPr>
        <w:t>«</w:t>
      </w:r>
      <w:r w:rsidR="00606579" w:rsidRPr="00606579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proofErr w:type="gramStart"/>
      <w:r w:rsidR="00606579" w:rsidRPr="00606579">
        <w:rPr>
          <w:rFonts w:ascii="Times New Roman" w:hAnsi="Times New Roman" w:cs="Times New Roman"/>
          <w:b/>
          <w:sz w:val="28"/>
          <w:szCs w:val="28"/>
        </w:rPr>
        <w:t>административного</w:t>
      </w:r>
      <w:proofErr w:type="gramEnd"/>
    </w:p>
    <w:p w:rsidR="00606579" w:rsidRPr="00606579" w:rsidRDefault="00606579" w:rsidP="006065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579">
        <w:rPr>
          <w:rFonts w:ascii="Times New Roman" w:hAnsi="Times New Roman" w:cs="Times New Roman"/>
          <w:b/>
          <w:sz w:val="28"/>
          <w:szCs w:val="28"/>
        </w:rPr>
        <w:t xml:space="preserve">регламента предоставления </w:t>
      </w:r>
    </w:p>
    <w:p w:rsidR="00606579" w:rsidRPr="00606579" w:rsidRDefault="00606579" w:rsidP="00606579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606579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 </w:t>
      </w:r>
      <w:r w:rsidRPr="00606579">
        <w:rPr>
          <w:rFonts w:ascii="Times New Roman" w:hAnsi="Times New Roman" w:cs="Times New Roman"/>
          <w:b/>
          <w:bCs/>
          <w:spacing w:val="-1"/>
          <w:sz w:val="28"/>
          <w:szCs w:val="28"/>
        </w:rPr>
        <w:t>«Предоставление</w:t>
      </w:r>
    </w:p>
    <w:p w:rsidR="00606579" w:rsidRPr="00606579" w:rsidRDefault="00606579" w:rsidP="00606579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606579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земельного участка, находящегося </w:t>
      </w:r>
      <w:proofErr w:type="gramStart"/>
      <w:r w:rsidRPr="00606579">
        <w:rPr>
          <w:rFonts w:ascii="Times New Roman" w:hAnsi="Times New Roman" w:cs="Times New Roman"/>
          <w:b/>
          <w:bCs/>
          <w:spacing w:val="-1"/>
          <w:sz w:val="28"/>
          <w:szCs w:val="28"/>
        </w:rPr>
        <w:t>в</w:t>
      </w:r>
      <w:proofErr w:type="gramEnd"/>
      <w:r w:rsidRPr="00606579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</w:p>
    <w:p w:rsidR="00606579" w:rsidRPr="00606579" w:rsidRDefault="00606579" w:rsidP="00606579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606579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государственной или муниципальной </w:t>
      </w:r>
    </w:p>
    <w:p w:rsidR="00606579" w:rsidRDefault="00606579" w:rsidP="00606579">
      <w:pPr>
        <w:spacing w:after="0" w:line="240" w:lineRule="auto"/>
        <w:jc w:val="both"/>
        <w:rPr>
          <w:b/>
          <w:bCs/>
          <w:spacing w:val="-2"/>
          <w:sz w:val="28"/>
          <w:szCs w:val="28"/>
        </w:rPr>
      </w:pPr>
      <w:r w:rsidRPr="00606579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собственности, в собственность бесплатно</w:t>
      </w:r>
      <w:r>
        <w:rPr>
          <w:b/>
          <w:bCs/>
          <w:spacing w:val="-2"/>
          <w:sz w:val="28"/>
          <w:szCs w:val="28"/>
        </w:rPr>
        <w:t>»</w:t>
      </w:r>
    </w:p>
    <w:p w:rsidR="00612D3A" w:rsidRPr="00467F09" w:rsidRDefault="00612D3A" w:rsidP="00612D3A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612D3A" w:rsidRPr="00467F09" w:rsidRDefault="00612D3A" w:rsidP="00350379">
      <w:pPr>
        <w:pStyle w:val="a3"/>
        <w:numPr>
          <w:ilvl w:val="0"/>
          <w:numId w:val="1"/>
        </w:numPr>
        <w:spacing w:after="0" w:line="240" w:lineRule="auto"/>
        <w:ind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материалы, </w:t>
      </w:r>
      <w:r w:rsidRPr="00467F09">
        <w:rPr>
          <w:rFonts w:ascii="Times New Roman" w:hAnsi="Times New Roman"/>
          <w:sz w:val="28"/>
          <w:szCs w:val="28"/>
        </w:rPr>
        <w:t>представленные от</w:t>
      </w:r>
      <w:r>
        <w:rPr>
          <w:rFonts w:ascii="Times New Roman" w:hAnsi="Times New Roman"/>
          <w:sz w:val="28"/>
          <w:szCs w:val="28"/>
        </w:rPr>
        <w:t xml:space="preserve">делом по управлению имуществом </w:t>
      </w:r>
      <w:r w:rsidRPr="00467F09">
        <w:rPr>
          <w:rFonts w:ascii="Times New Roman" w:hAnsi="Times New Roman"/>
          <w:sz w:val="28"/>
          <w:szCs w:val="28"/>
        </w:rPr>
        <w:t xml:space="preserve">Администрации городского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467F09">
        <w:rPr>
          <w:rFonts w:ascii="Times New Roman" w:hAnsi="Times New Roman"/>
          <w:sz w:val="28"/>
          <w:szCs w:val="28"/>
        </w:rPr>
        <w:t>Похвистнево, руководствуясь 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7F09">
        <w:rPr>
          <w:rFonts w:ascii="Times New Roman" w:hAnsi="Times New Roman"/>
          <w:sz w:val="28"/>
          <w:szCs w:val="28"/>
        </w:rPr>
        <w:t xml:space="preserve">23 Устава городского округа, Администрация городского округа Похвистнево                                    </w:t>
      </w:r>
    </w:p>
    <w:p w:rsidR="00612D3A" w:rsidRPr="00467F09" w:rsidRDefault="00612D3A" w:rsidP="00612D3A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612D3A" w:rsidRPr="00467F09" w:rsidRDefault="00612D3A" w:rsidP="00612D3A">
      <w:pPr>
        <w:pStyle w:val="31"/>
        <w:numPr>
          <w:ilvl w:val="0"/>
          <w:numId w:val="1"/>
        </w:numPr>
        <w:spacing w:after="0"/>
        <w:jc w:val="center"/>
        <w:rPr>
          <w:b/>
          <w:sz w:val="28"/>
          <w:szCs w:val="28"/>
        </w:rPr>
      </w:pPr>
      <w:r w:rsidRPr="00467F09">
        <w:rPr>
          <w:b/>
          <w:sz w:val="28"/>
          <w:szCs w:val="28"/>
        </w:rPr>
        <w:t>ПОСТАНОВЛЯЕТ:</w:t>
      </w:r>
    </w:p>
    <w:p w:rsidR="00612D3A" w:rsidRPr="00467F09" w:rsidRDefault="00612D3A" w:rsidP="00612D3A">
      <w:pPr>
        <w:pStyle w:val="31"/>
        <w:numPr>
          <w:ilvl w:val="0"/>
          <w:numId w:val="1"/>
        </w:numPr>
        <w:spacing w:after="0"/>
        <w:jc w:val="both"/>
        <w:rPr>
          <w:b/>
          <w:sz w:val="28"/>
          <w:szCs w:val="28"/>
        </w:rPr>
      </w:pPr>
    </w:p>
    <w:p w:rsidR="00350379" w:rsidRPr="00D82A34" w:rsidRDefault="00487331" w:rsidP="00D82A34">
      <w:pPr>
        <w:pStyle w:val="a3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2A34">
        <w:rPr>
          <w:rFonts w:ascii="Times New Roman" w:hAnsi="Times New Roman" w:cs="Times New Roman"/>
          <w:sz w:val="28"/>
          <w:szCs w:val="28"/>
        </w:rPr>
        <w:t>Внести в административный регламент предоставления муниципальной услуги</w:t>
      </w:r>
      <w:r w:rsidR="00612D3A" w:rsidRPr="00D82A34">
        <w:rPr>
          <w:rFonts w:ascii="Times New Roman" w:hAnsi="Times New Roman" w:cs="Times New Roman"/>
          <w:sz w:val="28"/>
          <w:szCs w:val="28"/>
        </w:rPr>
        <w:t xml:space="preserve"> </w:t>
      </w:r>
      <w:r w:rsidR="00D82A34" w:rsidRPr="00D82A34">
        <w:rPr>
          <w:rFonts w:ascii="Times New Roman" w:hAnsi="Times New Roman" w:cs="Times New Roman"/>
          <w:bCs/>
          <w:spacing w:val="-1"/>
          <w:sz w:val="28"/>
          <w:szCs w:val="28"/>
        </w:rPr>
        <w:t>«Предоставление земельного участка, находящегося в государственной или муниципальной собственности, в собственность бесплатно</w:t>
      </w:r>
      <w:r w:rsidR="00D82A34" w:rsidRPr="00D82A34">
        <w:rPr>
          <w:rFonts w:ascii="Times New Roman" w:hAnsi="Times New Roman" w:cs="Times New Roman"/>
          <w:sz w:val="28"/>
          <w:szCs w:val="28"/>
        </w:rPr>
        <w:t xml:space="preserve">», утвержденным постановлением </w:t>
      </w:r>
      <w:r w:rsidR="00D82A34">
        <w:rPr>
          <w:rFonts w:ascii="Times New Roman" w:hAnsi="Times New Roman" w:cs="Times New Roman"/>
          <w:sz w:val="28"/>
          <w:szCs w:val="28"/>
        </w:rPr>
        <w:t xml:space="preserve"> </w:t>
      </w:r>
      <w:r w:rsidR="00612D3A" w:rsidRPr="00D82A34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Самарской области от </w:t>
      </w:r>
      <w:r w:rsidR="00231EB7" w:rsidRPr="00D82A34">
        <w:rPr>
          <w:rFonts w:ascii="Times New Roman" w:hAnsi="Times New Roman" w:cs="Times New Roman"/>
          <w:sz w:val="28"/>
          <w:szCs w:val="28"/>
        </w:rPr>
        <w:t>16.08</w:t>
      </w:r>
      <w:r w:rsidR="003369CA" w:rsidRPr="00D82A34">
        <w:rPr>
          <w:rFonts w:ascii="Times New Roman" w:hAnsi="Times New Roman" w:cs="Times New Roman"/>
          <w:sz w:val="28"/>
          <w:szCs w:val="28"/>
        </w:rPr>
        <w:t xml:space="preserve">.2023 № </w:t>
      </w:r>
      <w:r w:rsidR="00231EB7" w:rsidRPr="00D82A34">
        <w:rPr>
          <w:rFonts w:ascii="Times New Roman" w:hAnsi="Times New Roman" w:cs="Times New Roman"/>
          <w:sz w:val="28"/>
          <w:szCs w:val="28"/>
        </w:rPr>
        <w:t>992</w:t>
      </w:r>
      <w:r w:rsidR="00612D3A" w:rsidRPr="00D82A34">
        <w:rPr>
          <w:rFonts w:ascii="Times New Roman" w:hAnsi="Times New Roman" w:cs="Times New Roman"/>
          <w:sz w:val="28"/>
          <w:szCs w:val="28"/>
        </w:rPr>
        <w:t xml:space="preserve"> </w:t>
      </w:r>
      <w:r w:rsidR="00C5128C" w:rsidRPr="00D82A34">
        <w:rPr>
          <w:rFonts w:ascii="Times New Roman" w:hAnsi="Times New Roman" w:cs="Times New Roman"/>
          <w:sz w:val="28"/>
          <w:szCs w:val="28"/>
        </w:rPr>
        <w:t>«</w:t>
      </w:r>
      <w:r w:rsidR="00231EB7" w:rsidRPr="00D82A34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231EB7" w:rsidRPr="00D82A34">
        <w:rPr>
          <w:rFonts w:ascii="Times New Roman" w:hAnsi="Times New Roman" w:cs="Times New Roman"/>
          <w:bCs/>
          <w:spacing w:val="-1"/>
          <w:sz w:val="28"/>
          <w:szCs w:val="28"/>
        </w:rPr>
        <w:t>«Предоставление земельного участка, находящегося в государственной или муниципальной собственности, в собственность бесплатно</w:t>
      </w:r>
      <w:r w:rsidR="00C5128C" w:rsidRPr="00D82A34">
        <w:rPr>
          <w:rFonts w:ascii="Times New Roman" w:hAnsi="Times New Roman" w:cs="Times New Roman"/>
          <w:sz w:val="28"/>
          <w:szCs w:val="28"/>
        </w:rPr>
        <w:t>»</w:t>
      </w:r>
      <w:r w:rsidR="00350379" w:rsidRPr="00D82A34">
        <w:rPr>
          <w:rFonts w:ascii="Times New Roman" w:hAnsi="Times New Roman" w:cs="Times New Roman"/>
          <w:sz w:val="28"/>
          <w:szCs w:val="28"/>
        </w:rPr>
        <w:t>:</w:t>
      </w:r>
    </w:p>
    <w:p w:rsidR="00350379" w:rsidRPr="006D19B1" w:rsidRDefault="00B04EE5" w:rsidP="00B04EE5">
      <w:pPr>
        <w:pStyle w:val="a3"/>
        <w:numPr>
          <w:ilvl w:val="1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D334C2">
        <w:rPr>
          <w:rFonts w:ascii="Times New Roman" w:hAnsi="Times New Roman" w:cs="Times New Roman"/>
          <w:sz w:val="28"/>
          <w:szCs w:val="28"/>
        </w:rPr>
        <w:t>пункт 2.5. подпунктом 5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 </w:t>
      </w:r>
      <w:r w:rsidR="00D334C2">
        <w:rPr>
          <w:rFonts w:ascii="Times New Roman" w:hAnsi="Times New Roman" w:cs="Times New Roman"/>
          <w:sz w:val="28"/>
          <w:szCs w:val="28"/>
        </w:rPr>
        <w:t xml:space="preserve">                              «5. </w:t>
      </w:r>
      <w:r w:rsidR="00D334C2" w:rsidRPr="00D334C2">
        <w:rPr>
          <w:rFonts w:ascii="Times New Roman" w:hAnsi="Times New Roman" w:cs="Times New Roman"/>
          <w:sz w:val="28"/>
          <w:szCs w:val="28"/>
        </w:rPr>
        <w:t>Закон Самарской области от 08.02.2024 № 3-ГД «О порядке постановки на учет граждан, принимавших участие в специальной военной операции (членов их семей), имеющих право на бесплатное приобретение земельных участков из земель, находящихся в государственной или муниципальной собственности»</w:t>
      </w:r>
      <w:proofErr w:type="gramStart"/>
      <w:r w:rsidRPr="00D334C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50379" w:rsidRPr="00B04EE5">
        <w:rPr>
          <w:rFonts w:ascii="Times New Roman" w:hAnsi="Times New Roman" w:cs="Times New Roman"/>
          <w:color w:val="000000"/>
          <w:sz w:val="28"/>
          <w:szCs w:val="28"/>
        </w:rPr>
        <w:t>»</w:t>
      </w:r>
      <w:proofErr w:type="gramEnd"/>
      <w:r w:rsidR="00D334C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19B1" w:rsidRPr="00997F05" w:rsidRDefault="006D19B1" w:rsidP="00B04EE5">
      <w:pPr>
        <w:pStyle w:val="a3"/>
        <w:numPr>
          <w:ilvl w:val="1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Подпункт 9 пункта 2.6.1. изложить в следующей редакции</w:t>
      </w:r>
      <w:r w:rsidR="00997F0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97F05" w:rsidRDefault="00997F05" w:rsidP="00997F05">
      <w:pPr>
        <w:widowControl w:val="0"/>
        <w:tabs>
          <w:tab w:val="left" w:pos="113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997F05">
        <w:rPr>
          <w:rFonts w:ascii="Times New Roman" w:hAnsi="Times New Roman" w:cs="Times New Roman"/>
          <w:sz w:val="28"/>
          <w:szCs w:val="28"/>
        </w:rPr>
        <w:t xml:space="preserve">« 9) документы, подтверждающие условия предоставления земельных участков в соответствии с законодательством субъектов Российской Федерации, если обращаются граждане, имеющие трех и более детей; </w:t>
      </w:r>
      <w:r w:rsidR="007203AF" w:rsidRPr="00997F05">
        <w:rPr>
          <w:rFonts w:ascii="Times New Roman" w:hAnsi="Times New Roman" w:cs="Times New Roman"/>
          <w:spacing w:val="-1"/>
          <w:sz w:val="28"/>
          <w:szCs w:val="28"/>
        </w:rPr>
        <w:t>граждане, принимавшие участие в специальной военной операции (члены их семей)</w:t>
      </w:r>
      <w:r w:rsidR="007203AF">
        <w:rPr>
          <w:rFonts w:ascii="Times New Roman" w:hAnsi="Times New Roman" w:cs="Times New Roman"/>
          <w:spacing w:val="-1"/>
          <w:sz w:val="28"/>
          <w:szCs w:val="28"/>
        </w:rPr>
        <w:t xml:space="preserve">; </w:t>
      </w:r>
      <w:r w:rsidRPr="00997F05">
        <w:rPr>
          <w:rFonts w:ascii="Times New Roman" w:hAnsi="Times New Roman" w:cs="Times New Roman"/>
          <w:sz w:val="28"/>
          <w:szCs w:val="28"/>
        </w:rPr>
        <w:t>отдельные категории граждан и (или) некоммерческие организации, созданные гражданами, устанавливаемые федеральным законом; религиозная организация, имеющая земельный участок на праве постоянного (бессрочного) пользования, предназначенный для сельскохозяйственного производства</w:t>
      </w:r>
      <w:r w:rsidRPr="00997F05">
        <w:rPr>
          <w:rFonts w:ascii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spacing w:val="-1"/>
          <w:sz w:val="28"/>
          <w:szCs w:val="28"/>
        </w:rPr>
        <w:t>».</w:t>
      </w:r>
      <w:proofErr w:type="gramEnd"/>
    </w:p>
    <w:p w:rsidR="00D82A34" w:rsidRPr="00D82A34" w:rsidRDefault="00D82A34" w:rsidP="00D82A34">
      <w:pPr>
        <w:pStyle w:val="a3"/>
        <w:widowControl w:val="0"/>
        <w:numPr>
          <w:ilvl w:val="1"/>
          <w:numId w:val="4"/>
        </w:numPr>
        <w:tabs>
          <w:tab w:val="left" w:pos="1134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C2C92">
        <w:rPr>
          <w:rFonts w:ascii="Times New Roman" w:hAnsi="Times New Roman" w:cs="Times New Roman"/>
          <w:sz w:val="28"/>
          <w:szCs w:val="28"/>
        </w:rPr>
        <w:t xml:space="preserve">№ 1 </w:t>
      </w:r>
      <w:r>
        <w:rPr>
          <w:rFonts w:ascii="Times New Roman" w:hAnsi="Times New Roman" w:cs="Times New Roman"/>
          <w:sz w:val="28"/>
          <w:szCs w:val="28"/>
        </w:rPr>
        <w:t xml:space="preserve"> к постановлению изложить согласно </w:t>
      </w:r>
      <w:r w:rsidR="004C2C92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4C2C9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   к настоящему постановлению.</w:t>
      </w:r>
    </w:p>
    <w:p w:rsidR="00654841" w:rsidRPr="00654841" w:rsidRDefault="00654841" w:rsidP="00D334C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4841">
        <w:rPr>
          <w:rFonts w:ascii="Times New Roman" w:hAnsi="Times New Roman"/>
          <w:sz w:val="28"/>
          <w:szCs w:val="28"/>
        </w:rPr>
        <w:t>Настоящее постановление вступа</w:t>
      </w:r>
      <w:r w:rsidR="00625560">
        <w:rPr>
          <w:rFonts w:ascii="Times New Roman" w:hAnsi="Times New Roman"/>
          <w:sz w:val="28"/>
          <w:szCs w:val="28"/>
        </w:rPr>
        <w:t>е</w:t>
      </w:r>
      <w:r w:rsidR="00D334C2">
        <w:rPr>
          <w:rFonts w:ascii="Times New Roman" w:hAnsi="Times New Roman"/>
          <w:sz w:val="28"/>
          <w:szCs w:val="28"/>
        </w:rPr>
        <w:t xml:space="preserve">т в силу </w:t>
      </w:r>
      <w:proofErr w:type="gramStart"/>
      <w:r w:rsidR="00D334C2">
        <w:rPr>
          <w:rFonts w:ascii="Times New Roman" w:hAnsi="Times New Roman"/>
          <w:sz w:val="28"/>
          <w:szCs w:val="28"/>
        </w:rPr>
        <w:t>с даты</w:t>
      </w:r>
      <w:proofErr w:type="gramEnd"/>
      <w:r w:rsidR="00D334C2">
        <w:rPr>
          <w:rFonts w:ascii="Times New Roman" w:hAnsi="Times New Roman"/>
          <w:sz w:val="28"/>
          <w:szCs w:val="28"/>
        </w:rPr>
        <w:t xml:space="preserve"> его подписания.</w:t>
      </w:r>
    </w:p>
    <w:p w:rsidR="00612D3A" w:rsidRPr="00C5128C" w:rsidRDefault="00654841" w:rsidP="00D334C2">
      <w:pPr>
        <w:widowControl w:val="0"/>
        <w:numPr>
          <w:ilvl w:val="0"/>
          <w:numId w:val="1"/>
        </w:num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2D3A" w:rsidRPr="00C5128C">
        <w:rPr>
          <w:rFonts w:ascii="Times New Roman" w:hAnsi="Times New Roman" w:cs="Times New Roman"/>
          <w:sz w:val="28"/>
          <w:szCs w:val="28"/>
        </w:rPr>
        <w:t xml:space="preserve">. </w:t>
      </w:r>
      <w:r w:rsidR="00B04EE5">
        <w:rPr>
          <w:rFonts w:ascii="Times New Roman" w:hAnsi="Times New Roman" w:cs="Times New Roman"/>
          <w:sz w:val="28"/>
          <w:szCs w:val="28"/>
        </w:rPr>
        <w:t xml:space="preserve">       </w:t>
      </w:r>
      <w:r w:rsidR="00612D3A" w:rsidRPr="00C5128C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="00612D3A" w:rsidRPr="00C5128C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612D3A" w:rsidRPr="00C5128C">
        <w:rPr>
          <w:rFonts w:ascii="Times New Roman" w:hAnsi="Times New Roman" w:cs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="00612D3A" w:rsidRPr="00C5128C">
        <w:rPr>
          <w:rFonts w:ascii="Times New Roman" w:hAnsi="Times New Roman" w:cs="Times New Roman"/>
          <w:sz w:val="28"/>
          <w:szCs w:val="28"/>
        </w:rPr>
        <w:t>Пензина</w:t>
      </w:r>
      <w:proofErr w:type="spellEnd"/>
      <w:r w:rsidR="00612D3A" w:rsidRPr="00C5128C">
        <w:rPr>
          <w:rFonts w:ascii="Times New Roman" w:hAnsi="Times New Roman" w:cs="Times New Roman"/>
          <w:sz w:val="28"/>
          <w:szCs w:val="28"/>
        </w:rPr>
        <w:t xml:space="preserve"> Е.А.</w:t>
      </w:r>
    </w:p>
    <w:p w:rsidR="00612D3A" w:rsidRDefault="00612D3A" w:rsidP="00D334C2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2C92" w:rsidRDefault="004C2C92" w:rsidP="0035037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63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3845" w:rsidRDefault="00F23845" w:rsidP="0035037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63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3845" w:rsidRDefault="00F23845" w:rsidP="0035037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63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2D3A" w:rsidRDefault="003F0D62" w:rsidP="0035037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639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</w:t>
      </w:r>
      <w:r w:rsidR="00612D3A" w:rsidRPr="00C5128C">
        <w:rPr>
          <w:rFonts w:ascii="Times New Roman" w:hAnsi="Times New Roman" w:cs="Times New Roman"/>
          <w:b/>
          <w:sz w:val="28"/>
          <w:szCs w:val="28"/>
        </w:rPr>
        <w:t xml:space="preserve"> городского округа </w:t>
      </w:r>
      <w:r w:rsidR="00612D3A" w:rsidRPr="00C5128C">
        <w:rPr>
          <w:rFonts w:ascii="Times New Roman" w:hAnsi="Times New Roman" w:cs="Times New Roman"/>
          <w:b/>
          <w:sz w:val="28"/>
          <w:szCs w:val="28"/>
        </w:rPr>
        <w:tab/>
      </w:r>
      <w:r w:rsidR="00350379">
        <w:rPr>
          <w:rFonts w:ascii="Times New Roman" w:hAnsi="Times New Roman"/>
          <w:b/>
          <w:sz w:val="28"/>
          <w:szCs w:val="28"/>
        </w:rPr>
        <w:t xml:space="preserve">   </w:t>
      </w:r>
      <w:r w:rsidR="00612D3A">
        <w:rPr>
          <w:rFonts w:ascii="Times New Roman" w:hAnsi="Times New Roman"/>
          <w:b/>
          <w:sz w:val="28"/>
          <w:szCs w:val="28"/>
        </w:rPr>
        <w:t xml:space="preserve">       </w:t>
      </w:r>
      <w:r w:rsidR="00612D3A">
        <w:rPr>
          <w:rFonts w:ascii="Times New Roman" w:hAnsi="Times New Roman"/>
          <w:b/>
          <w:sz w:val="28"/>
          <w:szCs w:val="28"/>
        </w:rPr>
        <w:tab/>
        <w:t xml:space="preserve">    </w:t>
      </w:r>
      <w:r w:rsidR="00B04EE5">
        <w:rPr>
          <w:rFonts w:ascii="Times New Roman" w:hAnsi="Times New Roman"/>
          <w:b/>
          <w:sz w:val="28"/>
          <w:szCs w:val="28"/>
        </w:rPr>
        <w:t xml:space="preserve"> </w:t>
      </w:r>
      <w:r w:rsidR="00EA0EF0">
        <w:rPr>
          <w:rFonts w:ascii="Times New Roman" w:hAnsi="Times New Roman"/>
          <w:b/>
          <w:sz w:val="28"/>
          <w:szCs w:val="28"/>
        </w:rPr>
        <w:t xml:space="preserve">        </w:t>
      </w:r>
      <w:r w:rsidR="00B04EE5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="00B04EE5">
        <w:rPr>
          <w:rFonts w:ascii="Times New Roman" w:hAnsi="Times New Roman"/>
          <w:b/>
          <w:sz w:val="28"/>
          <w:szCs w:val="28"/>
        </w:rPr>
        <w:t xml:space="preserve">      </w:t>
      </w:r>
      <w:r w:rsidR="00612D3A">
        <w:rPr>
          <w:rFonts w:ascii="Times New Roman" w:hAnsi="Times New Roman"/>
          <w:b/>
          <w:sz w:val="28"/>
          <w:szCs w:val="28"/>
        </w:rPr>
        <w:t xml:space="preserve">     </w:t>
      </w:r>
      <w:r w:rsidR="00350379">
        <w:rPr>
          <w:rFonts w:ascii="Times New Roman" w:hAnsi="Times New Roman"/>
          <w:b/>
          <w:sz w:val="28"/>
          <w:szCs w:val="28"/>
        </w:rPr>
        <w:t xml:space="preserve">         </w:t>
      </w:r>
      <w:r w:rsidR="00612D3A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С.П. Попов</w:t>
      </w:r>
      <w:r w:rsidR="00350379">
        <w:rPr>
          <w:rFonts w:ascii="Times New Roman" w:hAnsi="Times New Roman"/>
          <w:b/>
          <w:sz w:val="28"/>
          <w:szCs w:val="28"/>
        </w:rPr>
        <w:tab/>
      </w:r>
    </w:p>
    <w:p w:rsidR="002045BE" w:rsidRDefault="002045BE" w:rsidP="00612D3A">
      <w:pPr>
        <w:tabs>
          <w:tab w:val="left" w:pos="26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5BE" w:rsidRDefault="002045BE" w:rsidP="00612D3A">
      <w:pPr>
        <w:tabs>
          <w:tab w:val="left" w:pos="26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2C92" w:rsidRDefault="004C2C92" w:rsidP="00612D3A">
      <w:pPr>
        <w:tabs>
          <w:tab w:val="left" w:pos="26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845" w:rsidRDefault="00F23845" w:rsidP="00612D3A">
      <w:pPr>
        <w:tabs>
          <w:tab w:val="left" w:pos="26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845" w:rsidRDefault="00F23845" w:rsidP="00612D3A">
      <w:pPr>
        <w:tabs>
          <w:tab w:val="left" w:pos="26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2D3A" w:rsidRDefault="00625560" w:rsidP="00612D3A">
      <w:pPr>
        <w:tabs>
          <w:tab w:val="left" w:pos="26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C5128C">
        <w:rPr>
          <w:rFonts w:ascii="Times New Roman" w:hAnsi="Times New Roman" w:cs="Times New Roman"/>
          <w:sz w:val="24"/>
          <w:szCs w:val="24"/>
        </w:rPr>
        <w:t>.А. Елисеева</w:t>
      </w:r>
      <w:r w:rsidR="00612D3A">
        <w:rPr>
          <w:rFonts w:ascii="Times New Roman" w:hAnsi="Times New Roman" w:cs="Times New Roman"/>
          <w:sz w:val="24"/>
          <w:szCs w:val="24"/>
        </w:rPr>
        <w:t xml:space="preserve"> 21765</w:t>
      </w:r>
      <w:r w:rsidR="00612D3A">
        <w:rPr>
          <w:rFonts w:ascii="Times New Roman" w:hAnsi="Times New Roman" w:cs="Times New Roman"/>
          <w:sz w:val="24"/>
          <w:szCs w:val="24"/>
        </w:rPr>
        <w:tab/>
      </w:r>
    </w:p>
    <w:p w:rsidR="00625560" w:rsidRDefault="00B04EE5" w:rsidP="00612D3A">
      <w:pPr>
        <w:tabs>
          <w:tab w:val="left" w:pos="26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верна:</w:t>
      </w:r>
    </w:p>
    <w:p w:rsidR="00B04EE5" w:rsidRDefault="00B04EE5" w:rsidP="00612D3A">
      <w:pPr>
        <w:tabs>
          <w:tab w:val="left" w:pos="26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организационного отдела                                                                  И.В.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Сёмкина</w:t>
      </w:r>
      <w:proofErr w:type="spellEnd"/>
    </w:p>
    <w:sectPr w:rsidR="00B04EE5" w:rsidSect="00702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6C16C3"/>
    <w:multiLevelType w:val="hybridMultilevel"/>
    <w:tmpl w:val="8A44EC72"/>
    <w:lvl w:ilvl="0" w:tplc="FD5EC67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rFonts w:hint="default"/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rFonts w:hint="default"/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rFonts w:hint="default"/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rFonts w:hint="default"/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rFonts w:hint="default"/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rFonts w:hint="default"/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rFonts w:hint="default"/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rFonts w:hint="default"/>
        <w:lang w:val="ru-RU" w:eastAsia="en-US" w:bidi="ar-SA"/>
      </w:rPr>
    </w:lvl>
  </w:abstractNum>
  <w:abstractNum w:abstractNumId="3">
    <w:nsid w:val="59107878"/>
    <w:multiLevelType w:val="multilevel"/>
    <w:tmpl w:val="E53CE224"/>
    <w:lvl w:ilvl="0">
      <w:start w:val="1"/>
      <w:numFmt w:val="decimal"/>
      <w:lvlText w:val="%1."/>
      <w:lvlJc w:val="left"/>
      <w:pPr>
        <w:ind w:left="115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70374583"/>
    <w:multiLevelType w:val="hybridMultilevel"/>
    <w:tmpl w:val="8656FDB0"/>
    <w:lvl w:ilvl="0" w:tplc="17A2F81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2D3A"/>
    <w:rsid w:val="000022B4"/>
    <w:rsid w:val="00025647"/>
    <w:rsid w:val="00035D22"/>
    <w:rsid w:val="00094E74"/>
    <w:rsid w:val="00123822"/>
    <w:rsid w:val="001A4F3A"/>
    <w:rsid w:val="002045BE"/>
    <w:rsid w:val="00231EB7"/>
    <w:rsid w:val="002B099A"/>
    <w:rsid w:val="002C7503"/>
    <w:rsid w:val="003369CA"/>
    <w:rsid w:val="00350379"/>
    <w:rsid w:val="003A28BE"/>
    <w:rsid w:val="003B35BB"/>
    <w:rsid w:val="003C3E81"/>
    <w:rsid w:val="003D016D"/>
    <w:rsid w:val="003E3A6D"/>
    <w:rsid w:val="003F0D62"/>
    <w:rsid w:val="0041248F"/>
    <w:rsid w:val="004546DC"/>
    <w:rsid w:val="00487331"/>
    <w:rsid w:val="004C2C92"/>
    <w:rsid w:val="004E72FE"/>
    <w:rsid w:val="005E3B7B"/>
    <w:rsid w:val="00606579"/>
    <w:rsid w:val="00612D3A"/>
    <w:rsid w:val="00625560"/>
    <w:rsid w:val="00654841"/>
    <w:rsid w:val="006D19B1"/>
    <w:rsid w:val="00702019"/>
    <w:rsid w:val="00717AC4"/>
    <w:rsid w:val="007203AF"/>
    <w:rsid w:val="00733696"/>
    <w:rsid w:val="007A059B"/>
    <w:rsid w:val="007E5E57"/>
    <w:rsid w:val="0084420C"/>
    <w:rsid w:val="00845885"/>
    <w:rsid w:val="00925CFC"/>
    <w:rsid w:val="00962EAA"/>
    <w:rsid w:val="00997F05"/>
    <w:rsid w:val="009F2D1F"/>
    <w:rsid w:val="00A80881"/>
    <w:rsid w:val="00AC45BA"/>
    <w:rsid w:val="00B0081A"/>
    <w:rsid w:val="00B04EE5"/>
    <w:rsid w:val="00B6362F"/>
    <w:rsid w:val="00C5128C"/>
    <w:rsid w:val="00D334C2"/>
    <w:rsid w:val="00D44C6F"/>
    <w:rsid w:val="00D82A34"/>
    <w:rsid w:val="00D87A48"/>
    <w:rsid w:val="00E71BF2"/>
    <w:rsid w:val="00E960EE"/>
    <w:rsid w:val="00EA0EF0"/>
    <w:rsid w:val="00EE5CA8"/>
    <w:rsid w:val="00F23845"/>
    <w:rsid w:val="00F26941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D3A"/>
  </w:style>
  <w:style w:type="paragraph" w:styleId="2">
    <w:name w:val="heading 2"/>
    <w:basedOn w:val="a"/>
    <w:next w:val="a"/>
    <w:link w:val="20"/>
    <w:unhideWhenUsed/>
    <w:qFormat/>
    <w:rsid w:val="00612D3A"/>
    <w:pPr>
      <w:keepNext/>
      <w:numPr>
        <w:ilvl w:val="1"/>
        <w:numId w:val="1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12D3A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3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1,Абзац списка41,Bullet Number,Индексы,Num Bullet 1,Paragraphe de liste1,lp1"/>
    <w:basedOn w:val="a"/>
    <w:link w:val="a4"/>
    <w:uiPriority w:val="1"/>
    <w:qFormat/>
    <w:rsid w:val="00612D3A"/>
    <w:pPr>
      <w:ind w:left="720"/>
      <w:contextualSpacing/>
    </w:pPr>
  </w:style>
  <w:style w:type="paragraph" w:customStyle="1" w:styleId="31">
    <w:name w:val="Основной текст 31"/>
    <w:basedOn w:val="a"/>
    <w:rsid w:val="00612D3A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12D3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612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2D3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unhideWhenUsed/>
    <w:rsid w:val="00B0081A"/>
    <w:pPr>
      <w:spacing w:after="12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B0081A"/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0081A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customStyle="1" w:styleId="a9">
    <w:name w:val="Заголовок таблицы"/>
    <w:basedOn w:val="a"/>
    <w:rsid w:val="00B0081A"/>
    <w:pPr>
      <w:keepNext/>
      <w:spacing w:after="0" w:line="240" w:lineRule="auto"/>
      <w:jc w:val="center"/>
    </w:pPr>
    <w:rPr>
      <w:rFonts w:ascii="Times New Roman" w:eastAsia="Calibri" w:hAnsi="Times New Roman" w:cs="Times New Roman"/>
      <w:b/>
      <w:szCs w:val="20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a3"/>
    <w:uiPriority w:val="1"/>
    <w:qFormat/>
    <w:locked/>
    <w:rsid w:val="00997F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8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029912-0368-42AE-82E8-5E13DC2FA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33</cp:revision>
  <cp:lastPrinted>2024-04-08T07:29:00Z</cp:lastPrinted>
  <dcterms:created xsi:type="dcterms:W3CDTF">2021-12-21T05:54:00Z</dcterms:created>
  <dcterms:modified xsi:type="dcterms:W3CDTF">2024-04-08T07:30:00Z</dcterms:modified>
</cp:coreProperties>
</file>